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4389"/>
        <w:gridCol w:w="5182"/>
      </w:tblGrid>
      <w:tr w:rsidR="001E13E6" w:rsidRPr="00217DB8" w:rsidTr="00BA59BD">
        <w:tc>
          <w:tcPr>
            <w:tcW w:w="2293" w:type="pct"/>
            <w:shd w:val="clear" w:color="auto" w:fill="auto"/>
          </w:tcPr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UBND THÀNH PHỐ HỒ CHÍ MINH</w:t>
            </w:r>
          </w:p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TRƯỜNG CAO ĐẲNG LÝ TỰ TRỌNG</w:t>
            </w:r>
          </w:p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07" w:type="pct"/>
            <w:shd w:val="clear" w:color="auto" w:fill="auto"/>
          </w:tcPr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1E13E6" w:rsidRPr="00BA59BD" w:rsidRDefault="00A53E00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FE3966" wp14:editId="5FECCFE0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227330</wp:posOffset>
                      </wp:positionV>
                      <wp:extent cx="19716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55pt,17.9pt" to="204.8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" strokecolor="black [3040]"/>
                  </w:pict>
                </mc:Fallback>
              </mc:AlternateContent>
            </w:r>
            <w:r w:rsidR="001E13E6"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 lập - Tự do - Hạnh phúc</w:t>
            </w:r>
          </w:p>
        </w:tc>
      </w:tr>
    </w:tbl>
    <w:p w:rsidR="00686012" w:rsidRPr="00A53E00" w:rsidRDefault="00A53E00" w:rsidP="00A53E00">
      <w:pPr>
        <w:spacing w:after="0" w:line="240" w:lineRule="auto"/>
        <w:rPr>
          <w:sz w:val="26"/>
          <w:szCs w:val="26"/>
        </w:rPr>
      </w:pPr>
      <w:r>
        <w:rPr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AAD42" wp14:editId="0835A80E">
                <wp:simplePos x="0" y="0"/>
                <wp:positionH relativeFrom="column">
                  <wp:posOffset>375285</wp:posOffset>
                </wp:positionH>
                <wp:positionV relativeFrom="paragraph">
                  <wp:posOffset>29210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55pt,2.3pt" to="186.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" strokecolor="black [3040]"/>
            </w:pict>
          </mc:Fallback>
        </mc:AlternateContent>
      </w:r>
    </w:p>
    <w:p w:rsidR="001E13E6" w:rsidRDefault="00A53E00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53E00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 w:rsidR="00BA59BD">
        <w:rPr>
          <w:rFonts w:ascii="Times New Roman" w:hAnsi="Times New Roman" w:cs="Times New Roman"/>
          <w:b/>
          <w:sz w:val="26"/>
          <w:szCs w:val="26"/>
        </w:rPr>
        <w:t>HỌC VIÊN THAM GIA LỚP</w:t>
      </w:r>
    </w:p>
    <w:p w:rsidR="00BA59BD" w:rsidRPr="00A53E00" w:rsidRDefault="00BA59BD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NĂNG LƯỢNG BỀN VỮNG – NĂNG LƯỢNG MẶT TRỜI</w:t>
      </w:r>
      <w:r>
        <w:rPr>
          <w:rFonts w:ascii="Times New Roman" w:hAnsi="Times New Roman" w:cs="Times New Roman"/>
          <w:b/>
          <w:sz w:val="26"/>
          <w:szCs w:val="26"/>
        </w:rPr>
        <w:br/>
        <w:t>VÀ ỨNG DỤNG THỰC TIỄN TẠI VIỆT NAM</w:t>
      </w:r>
    </w:p>
    <w:p w:rsidR="00A53E00" w:rsidRDefault="00A53E00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A59BD" w:rsidRPr="00A53E00" w:rsidRDefault="00BA59BD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Từ ngày 11/06/2018 đến ngày 23/06/2018</w:t>
      </w:r>
    </w:p>
    <w:p w:rsidR="001E13E6" w:rsidRDefault="001E13E6" w:rsidP="001E13E6">
      <w:pPr>
        <w:spacing w:after="120" w:line="240" w:lineRule="auto"/>
      </w:pPr>
    </w:p>
    <w:tbl>
      <w:tblPr>
        <w:tblStyle w:val="TableGrid"/>
        <w:tblW w:w="5104" w:type="pct"/>
        <w:jc w:val="center"/>
        <w:tblLook w:val="04A0" w:firstRow="1" w:lastRow="0" w:firstColumn="1" w:lastColumn="0" w:noHBand="0" w:noVBand="1"/>
      </w:tblPr>
      <w:tblGrid>
        <w:gridCol w:w="708"/>
        <w:gridCol w:w="2661"/>
        <w:gridCol w:w="1489"/>
        <w:gridCol w:w="2749"/>
        <w:gridCol w:w="2163"/>
      </w:tblGrid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7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4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ĐƠN VỊ</w:t>
            </w: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Phạm Văn Hữ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</w:t>
            </w: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 xml:space="preserve"> Thiện</w:t>
            </w:r>
          </w:p>
        </w:tc>
        <w:tc>
          <w:tcPr>
            <w:tcW w:w="7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</w:t>
            </w:r>
            <w:r w:rsidR="00B44BDA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iện – Trường Trung cấp nghề Quang Trung</w:t>
            </w: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62" w:type="pct"/>
            <w:vAlign w:val="center"/>
          </w:tcPr>
          <w:p w:rsidR="00BA59BD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Thanh Sơn</w:t>
            </w:r>
          </w:p>
        </w:tc>
        <w:tc>
          <w:tcPr>
            <w:tcW w:w="762" w:type="pct"/>
            <w:vAlign w:val="center"/>
          </w:tcPr>
          <w:p w:rsidR="00BA59BD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A59BD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Cơ khí - </w:t>
            </w:r>
            <w:r w:rsidR="007D77C7">
              <w:rPr>
                <w:rFonts w:ascii="Times New Roman" w:hAnsi="Times New Roman" w:cs="Times New Roman"/>
                <w:sz w:val="26"/>
                <w:szCs w:val="26"/>
              </w:rPr>
              <w:t>Trường Cao đẳng Quốc tế</w:t>
            </w:r>
            <w:r w:rsidR="00E27D75">
              <w:rPr>
                <w:rFonts w:ascii="Times New Roman" w:hAnsi="Times New Roman" w:cs="Times New Roman"/>
                <w:sz w:val="26"/>
                <w:szCs w:val="26"/>
              </w:rPr>
              <w:t xml:space="preserve"> LILAMA2</w:t>
            </w: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4BDA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Aditya Kumar Singh</w:t>
            </w:r>
          </w:p>
        </w:tc>
        <w:tc>
          <w:tcPr>
            <w:tcW w:w="7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44BDA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Cơ khí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Quốc tế LILAMA2</w:t>
            </w:r>
          </w:p>
        </w:tc>
        <w:tc>
          <w:tcPr>
            <w:tcW w:w="1107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4BDA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Lại Minh Học</w:t>
            </w:r>
          </w:p>
        </w:tc>
        <w:tc>
          <w:tcPr>
            <w:tcW w:w="7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44BDA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Kỹ thuật Ứng dụng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Quốc tế LILAMA2</w:t>
            </w:r>
          </w:p>
        </w:tc>
        <w:tc>
          <w:tcPr>
            <w:tcW w:w="1107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4BDA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Hoàng</w:t>
            </w:r>
          </w:p>
        </w:tc>
        <w:tc>
          <w:tcPr>
            <w:tcW w:w="762" w:type="pct"/>
            <w:vAlign w:val="center"/>
          </w:tcPr>
          <w:p w:rsidR="00B44BDA" w:rsidRPr="00BA59BD" w:rsidRDefault="00B44BDA" w:rsidP="00B44B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1407" w:type="pct"/>
            <w:vAlign w:val="center"/>
          </w:tcPr>
          <w:p w:rsidR="00B44BDA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 Đảm bảo chất lượng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Quốc tế LILAMA2</w:t>
            </w:r>
          </w:p>
        </w:tc>
        <w:tc>
          <w:tcPr>
            <w:tcW w:w="1107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4BDA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Trọng Tín</w:t>
            </w:r>
          </w:p>
        </w:tc>
        <w:tc>
          <w:tcPr>
            <w:tcW w:w="7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44BDA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Điện – Điện tử Quốc tế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Quốc tế LILAMA2</w:t>
            </w:r>
          </w:p>
        </w:tc>
        <w:tc>
          <w:tcPr>
            <w:tcW w:w="1107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4BDA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3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Hồng Phương</w:t>
            </w:r>
          </w:p>
        </w:tc>
        <w:tc>
          <w:tcPr>
            <w:tcW w:w="762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44BDA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Điện – Điện tử Quốc tế - Trường Cao đẳng Quốc tế LILAMA2</w:t>
            </w:r>
          </w:p>
        </w:tc>
        <w:tc>
          <w:tcPr>
            <w:tcW w:w="1107" w:type="pct"/>
            <w:vAlign w:val="center"/>
          </w:tcPr>
          <w:p w:rsidR="00B44BDA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362" w:type="pct"/>
            <w:vAlign w:val="center"/>
          </w:tcPr>
          <w:p w:rsidR="00BA59BD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Quang Minh</w:t>
            </w:r>
          </w:p>
        </w:tc>
        <w:tc>
          <w:tcPr>
            <w:tcW w:w="762" w:type="pct"/>
            <w:vAlign w:val="center"/>
          </w:tcPr>
          <w:p w:rsidR="00BA59BD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A59BD" w:rsidRPr="00BA59BD" w:rsidRDefault="00B44BDA" w:rsidP="00E27D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Điện - </w:t>
            </w:r>
            <w:r w:rsidR="00E27D75">
              <w:rPr>
                <w:rFonts w:ascii="Times New Roman" w:hAnsi="Times New Roman" w:cs="Times New Roman"/>
                <w:sz w:val="26"/>
                <w:szCs w:val="26"/>
              </w:rPr>
              <w:t>Trường Trung cấp Bách Nghệ TP.HCM</w:t>
            </w: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44BDA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bookmarkStart w:id="0" w:name="_GoBack"/>
            <w:bookmarkEnd w:id="0"/>
          </w:p>
        </w:tc>
        <w:tc>
          <w:tcPr>
            <w:tcW w:w="1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A59BD" w:rsidRDefault="00BA59BD" w:rsidP="001E13E6">
      <w:pPr>
        <w:spacing w:after="120" w:line="240" w:lineRule="auto"/>
      </w:pPr>
    </w:p>
    <w:sectPr w:rsidR="00BA59BD" w:rsidSect="00BA59BD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3E6"/>
    <w:rsid w:val="00131D43"/>
    <w:rsid w:val="001E13E6"/>
    <w:rsid w:val="002F73EC"/>
    <w:rsid w:val="00686012"/>
    <w:rsid w:val="007D77C7"/>
    <w:rsid w:val="008C655A"/>
    <w:rsid w:val="00A53E00"/>
    <w:rsid w:val="00B44BDA"/>
    <w:rsid w:val="00BA59BD"/>
    <w:rsid w:val="00D45377"/>
    <w:rsid w:val="00E27D75"/>
    <w:rsid w:val="00FD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3E6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5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3E6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5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5</cp:revision>
  <dcterms:created xsi:type="dcterms:W3CDTF">2018-06-08T08:17:00Z</dcterms:created>
  <dcterms:modified xsi:type="dcterms:W3CDTF">2018-06-08T09:27:00Z</dcterms:modified>
</cp:coreProperties>
</file>